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C5" w:rsidRPr="00183DC6" w:rsidRDefault="00AE3FC5" w:rsidP="00AE3F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AE3FC5" w:rsidRPr="008131FA" w:rsidRDefault="00AE3FC5" w:rsidP="00AE3FC5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результатах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>
        <w:rPr>
          <w:rFonts w:ascii="Times New Roman" w:hAnsi="Times New Roman" w:cs="Times New Roman"/>
          <w:bCs w:val="0"/>
          <w:sz w:val="28"/>
          <w:szCs w:val="20"/>
        </w:rPr>
        <w:t>26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0"/>
        </w:rPr>
        <w:t xml:space="preserve">июня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>
        <w:rPr>
          <w:rFonts w:ascii="Times New Roman" w:hAnsi="Times New Roman" w:cs="Times New Roman"/>
          <w:bCs w:val="0"/>
          <w:sz w:val="28"/>
          <w:szCs w:val="20"/>
        </w:rPr>
        <w:t>24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0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AE3FC5" w:rsidRPr="00A52FAD" w:rsidRDefault="00AE3FC5" w:rsidP="00AE3F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AE3FC5" w:rsidRPr="00317787" w:rsidRDefault="00AE3FC5" w:rsidP="00AE3FC5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5" w:history="1">
        <w:r w:rsidRPr="00317787">
          <w:rPr>
            <w:sz w:val="28"/>
            <w:szCs w:val="28"/>
          </w:rPr>
          <w:t xml:space="preserve">пунктами </w:t>
        </w:r>
        <w:r w:rsidRPr="00317787">
          <w:rPr>
            <w:sz w:val="28"/>
            <w:szCs w:val="28"/>
          </w:rPr>
          <w:br/>
          <w:t>5.3</w:t>
        </w:r>
        <w:r w:rsidRPr="00317787">
          <w:rPr>
            <w:sz w:val="28"/>
            <w:szCs w:val="28"/>
            <w:vertAlign w:val="superscript"/>
          </w:rPr>
          <w:t>1</w:t>
        </w:r>
        <w:r w:rsidRPr="00317787">
          <w:rPr>
            <w:sz w:val="28"/>
            <w:szCs w:val="28"/>
          </w:rPr>
          <w:t xml:space="preserve"> и 5.3</w:t>
        </w:r>
        <w:r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317787">
        <w:rPr>
          <w:bCs/>
          <w:sz w:val="28"/>
          <w:szCs w:val="28"/>
        </w:rPr>
        <w:br/>
        <w:t xml:space="preserve">от 26 января 2012 г. № 25 </w:t>
      </w:r>
      <w:r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>
        <w:rPr>
          <w:bCs/>
          <w:sz w:val="28"/>
          <w:szCs w:val="28"/>
        </w:rPr>
        <w:t>»</w:t>
      </w:r>
      <w:r w:rsidRPr="00317787">
        <w:rPr>
          <w:bCs/>
          <w:sz w:val="28"/>
          <w:szCs w:val="28"/>
        </w:rPr>
        <w:t>, сообщает следующее.</w:t>
      </w:r>
    </w:p>
    <w:p w:rsidR="00AE3FC5" w:rsidRPr="0021711D" w:rsidRDefault="00AE3FC5" w:rsidP="00AE3FC5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26 июня 2024</w:t>
      </w:r>
      <w:r>
        <w:rPr>
          <w:snapToGrid w:val="0"/>
          <w:sz w:val="28"/>
          <w:szCs w:val="28"/>
        </w:rPr>
        <w:t xml:space="preserve"> года состоялось заседание Федеральной конкурсной комиссии по телерадиовещанию. </w:t>
      </w:r>
    </w:p>
    <w:p w:rsidR="00AE3FC5" w:rsidRDefault="00AE3FC5" w:rsidP="00AE3FC5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AE3FC5" w:rsidRPr="00A52FAD" w:rsidRDefault="00AE3FC5" w:rsidP="00AE3FC5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E3FC5" w:rsidRPr="009D5EC8" w:rsidRDefault="00AE3FC5" w:rsidP="00AE3FC5">
      <w:pPr>
        <w:pStyle w:val="ae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r w:rsidRPr="00DE6261">
        <w:rPr>
          <w:snapToGrid w:val="0"/>
          <w:sz w:val="28"/>
          <w:szCs w:val="28"/>
        </w:rPr>
        <w:t xml:space="preserve">АО </w:t>
      </w:r>
      <w:r>
        <w:rPr>
          <w:snapToGrid w:val="0"/>
          <w:sz w:val="28"/>
          <w:szCs w:val="28"/>
        </w:rPr>
        <w:t>«</w:t>
      </w:r>
      <w:r w:rsidRPr="00DE6261">
        <w:rPr>
          <w:snapToGrid w:val="0"/>
          <w:sz w:val="28"/>
          <w:szCs w:val="28"/>
        </w:rPr>
        <w:t>РЕГИОНАЛЬНЫЙ РАДИОКАНАЛ</w:t>
      </w:r>
      <w:r>
        <w:rPr>
          <w:snapToGrid w:val="0"/>
          <w:sz w:val="28"/>
          <w:szCs w:val="28"/>
        </w:rPr>
        <w:t xml:space="preserve">» </w:t>
      </w:r>
      <w:r w:rsidRPr="009D5EC8">
        <w:rPr>
          <w:snapToGrid w:val="0"/>
          <w:sz w:val="28"/>
          <w:szCs w:val="28"/>
        </w:rPr>
        <w:t xml:space="preserve">– </w:t>
      </w:r>
      <w:r w:rsidRPr="00DE6261">
        <w:rPr>
          <w:snapToGrid w:val="0"/>
          <w:sz w:val="28"/>
          <w:szCs w:val="28"/>
        </w:rPr>
        <w:t>г. Таганрог, Ростовская область,</w:t>
      </w:r>
      <w:r>
        <w:rPr>
          <w:snapToGrid w:val="0"/>
          <w:sz w:val="28"/>
          <w:szCs w:val="28"/>
        </w:rPr>
        <w:t xml:space="preserve"> </w:t>
      </w:r>
      <w:r w:rsidRPr="00DE6261">
        <w:rPr>
          <w:snapToGrid w:val="0"/>
          <w:sz w:val="28"/>
          <w:szCs w:val="28"/>
        </w:rPr>
        <w:t>87,7 МГц, 0,1 кВт</w:t>
      </w:r>
      <w:r>
        <w:rPr>
          <w:snapToGrid w:val="0"/>
          <w:sz w:val="28"/>
          <w:szCs w:val="28"/>
        </w:rPr>
        <w:t>,</w:t>
      </w:r>
      <w:r w:rsidRPr="009D5EC8">
        <w:rPr>
          <w:snapToGrid w:val="0"/>
          <w:sz w:val="28"/>
          <w:szCs w:val="28"/>
        </w:rPr>
        <w:t xml:space="preserve"> концепция вещания: </w:t>
      </w:r>
      <w:r>
        <w:rPr>
          <w:snapToGrid w:val="0"/>
          <w:sz w:val="28"/>
          <w:szCs w:val="28"/>
        </w:rPr>
        <w:t>«</w:t>
      </w:r>
      <w:r w:rsidRPr="009D5EC8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9D5EC8">
        <w:rPr>
          <w:snapToGrid w:val="0"/>
          <w:sz w:val="28"/>
          <w:szCs w:val="28"/>
        </w:rPr>
        <w:t>;</w:t>
      </w:r>
    </w:p>
    <w:p w:rsidR="00AE3FC5" w:rsidRPr="009D5EC8" w:rsidRDefault="00AE3FC5" w:rsidP="00AE3FC5">
      <w:pPr>
        <w:pStyle w:val="ae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r w:rsidRPr="00957F9A">
        <w:rPr>
          <w:snapToGrid w:val="0"/>
          <w:sz w:val="28"/>
          <w:szCs w:val="28"/>
        </w:rPr>
        <w:t xml:space="preserve">ЗАО </w:t>
      </w:r>
      <w:r>
        <w:rPr>
          <w:snapToGrid w:val="0"/>
          <w:sz w:val="28"/>
          <w:szCs w:val="28"/>
        </w:rPr>
        <w:t>«</w:t>
      </w:r>
      <w:r w:rsidRPr="00957F9A">
        <w:rPr>
          <w:snapToGrid w:val="0"/>
          <w:sz w:val="28"/>
          <w:szCs w:val="28"/>
        </w:rPr>
        <w:t>ЕВРОПА ПЛЮС</w:t>
      </w:r>
      <w:r>
        <w:rPr>
          <w:snapToGrid w:val="0"/>
          <w:sz w:val="28"/>
          <w:szCs w:val="28"/>
        </w:rPr>
        <w:t>»</w:t>
      </w:r>
      <w:r w:rsidRPr="009D5EC8">
        <w:rPr>
          <w:snapToGrid w:val="0"/>
          <w:sz w:val="28"/>
          <w:szCs w:val="28"/>
        </w:rPr>
        <w:t xml:space="preserve"> – </w:t>
      </w:r>
      <w:r w:rsidRPr="00957F9A">
        <w:rPr>
          <w:snapToGrid w:val="0"/>
          <w:sz w:val="28"/>
          <w:szCs w:val="28"/>
        </w:rPr>
        <w:t>г. Таганрог, Ростовская область,</w:t>
      </w:r>
      <w:r w:rsidRPr="009D5EC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957F9A">
        <w:rPr>
          <w:snapToGrid w:val="0"/>
          <w:sz w:val="28"/>
          <w:szCs w:val="28"/>
        </w:rPr>
        <w:t>95,2 МГц, 0,1 кВт</w:t>
      </w:r>
      <w:r w:rsidRPr="009D5EC8">
        <w:rPr>
          <w:snapToGrid w:val="0"/>
          <w:sz w:val="28"/>
          <w:szCs w:val="28"/>
        </w:rPr>
        <w:t xml:space="preserve">, концепция вещания: </w:t>
      </w:r>
      <w:r>
        <w:rPr>
          <w:snapToGrid w:val="0"/>
          <w:sz w:val="28"/>
          <w:szCs w:val="28"/>
        </w:rPr>
        <w:t>«</w:t>
      </w:r>
      <w:r w:rsidRPr="009D5EC8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9D5EC8">
        <w:rPr>
          <w:snapToGrid w:val="0"/>
          <w:sz w:val="28"/>
          <w:szCs w:val="28"/>
        </w:rPr>
        <w:t>;</w:t>
      </w:r>
    </w:p>
    <w:p w:rsidR="00AE3FC5" w:rsidRPr="00D26813" w:rsidRDefault="00AE3FC5" w:rsidP="00AE3FC5">
      <w:pPr>
        <w:pStyle w:val="ae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НОВАЯ ВОЛНА</w:t>
      </w:r>
      <w:r>
        <w:rPr>
          <w:bCs/>
          <w:sz w:val="28"/>
          <w:szCs w:val="28"/>
        </w:rPr>
        <w:t>»</w:t>
      </w:r>
      <w:r w:rsidRPr="00D26813">
        <w:rPr>
          <w:bCs/>
          <w:sz w:val="28"/>
          <w:szCs w:val="28"/>
        </w:rPr>
        <w:t xml:space="preserve"> – </w:t>
      </w:r>
      <w:r w:rsidRPr="00957F9A">
        <w:rPr>
          <w:bCs/>
          <w:sz w:val="28"/>
          <w:szCs w:val="28"/>
        </w:rPr>
        <w:t>г. Камышин (пункт установки передатчика – п. Мичуринский), Волгоградская область,</w:t>
      </w:r>
      <w:r w:rsidRPr="009D5EC8">
        <w:rPr>
          <w:bCs/>
          <w:sz w:val="28"/>
          <w:szCs w:val="28"/>
        </w:rPr>
        <w:t xml:space="preserve"> </w:t>
      </w:r>
      <w:r w:rsidRPr="00957F9A">
        <w:rPr>
          <w:bCs/>
          <w:sz w:val="28"/>
          <w:szCs w:val="28"/>
        </w:rPr>
        <w:t>89,4 МГц, 0,5 кВт</w:t>
      </w:r>
      <w:r w:rsidRPr="00D26813">
        <w:rPr>
          <w:bCs/>
          <w:sz w:val="28"/>
          <w:szCs w:val="28"/>
        </w:rPr>
        <w:t xml:space="preserve">, концепция вещания: </w:t>
      </w:r>
      <w:r>
        <w:rPr>
          <w:bCs/>
          <w:sz w:val="28"/>
          <w:szCs w:val="28"/>
        </w:rPr>
        <w:t>«</w:t>
      </w:r>
      <w:r w:rsidRPr="00D26813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D26813">
        <w:rPr>
          <w:bCs/>
          <w:sz w:val="28"/>
          <w:szCs w:val="28"/>
        </w:rPr>
        <w:t>;</w:t>
      </w:r>
    </w:p>
    <w:p w:rsidR="00AE3FC5" w:rsidRDefault="00AE3FC5" w:rsidP="00AE3FC5">
      <w:pPr>
        <w:pStyle w:val="ae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Pr="009D5EC8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t xml:space="preserve">– </w:t>
      </w:r>
      <w:r w:rsidRPr="00957F9A">
        <w:rPr>
          <w:bCs/>
          <w:sz w:val="28"/>
          <w:szCs w:val="28"/>
        </w:rPr>
        <w:t>г. Камышин (пункт установки передатчика – п. Мичуринский), Волгоградская область, 98,6 МГц, 0,5 кВт</w:t>
      </w:r>
      <w:r>
        <w:rPr>
          <w:bCs/>
          <w:sz w:val="28"/>
          <w:szCs w:val="28"/>
        </w:rPr>
        <w:t>,</w:t>
      </w:r>
      <w:r w:rsidRPr="00C90835">
        <w:rPr>
          <w:bCs/>
          <w:sz w:val="28"/>
          <w:szCs w:val="28"/>
        </w:rPr>
        <w:t xml:space="preserve"> концепция вещания: </w:t>
      </w:r>
      <w:r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C90835">
        <w:rPr>
          <w:bCs/>
          <w:sz w:val="28"/>
          <w:szCs w:val="28"/>
        </w:rPr>
        <w:t>;</w:t>
      </w:r>
    </w:p>
    <w:p w:rsidR="00AE3FC5" w:rsidRDefault="00AE3FC5" w:rsidP="00AE3FC5">
      <w:pPr>
        <w:pStyle w:val="ae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АО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 xml:space="preserve">ИД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КОМСОМОЛЬСКАЯ ПРАВДА</w:t>
      </w:r>
      <w:r>
        <w:rPr>
          <w:bCs/>
          <w:sz w:val="28"/>
          <w:szCs w:val="28"/>
        </w:rPr>
        <w:t xml:space="preserve">» – </w:t>
      </w:r>
      <w:r w:rsidRPr="00957F9A">
        <w:rPr>
          <w:bCs/>
          <w:sz w:val="28"/>
          <w:szCs w:val="28"/>
        </w:rPr>
        <w:t>г. Уфа, Республика Башкортостан,</w:t>
      </w:r>
      <w:r w:rsidRPr="009D5EC8">
        <w:rPr>
          <w:bCs/>
          <w:sz w:val="28"/>
          <w:szCs w:val="28"/>
        </w:rPr>
        <w:t xml:space="preserve"> </w:t>
      </w:r>
      <w:r w:rsidRPr="00957F9A">
        <w:rPr>
          <w:bCs/>
          <w:sz w:val="28"/>
          <w:szCs w:val="28"/>
        </w:rPr>
        <w:t>98,3 МГц, 1 кВт</w:t>
      </w:r>
      <w:r>
        <w:rPr>
          <w:bCs/>
          <w:sz w:val="28"/>
          <w:szCs w:val="28"/>
        </w:rPr>
        <w:t xml:space="preserve">, </w:t>
      </w:r>
      <w:r w:rsidRPr="009D5EC8">
        <w:rPr>
          <w:bCs/>
          <w:sz w:val="28"/>
          <w:szCs w:val="28"/>
        </w:rPr>
        <w:t xml:space="preserve">концепция вещания: </w:t>
      </w:r>
      <w:r>
        <w:rPr>
          <w:bCs/>
          <w:sz w:val="28"/>
          <w:szCs w:val="28"/>
        </w:rPr>
        <w:t>«</w:t>
      </w:r>
      <w:r w:rsidRPr="009D5EC8">
        <w:rPr>
          <w:bCs/>
          <w:sz w:val="28"/>
          <w:szCs w:val="28"/>
        </w:rPr>
        <w:t>информационная</w:t>
      </w:r>
      <w:r>
        <w:rPr>
          <w:bCs/>
          <w:sz w:val="28"/>
          <w:szCs w:val="28"/>
        </w:rPr>
        <w:t>»;</w:t>
      </w:r>
    </w:p>
    <w:p w:rsidR="00AE3FC5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АНО ХО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 xml:space="preserve">ТРК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ТАВРИЯ</w:t>
      </w:r>
      <w:r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 xml:space="preserve"> – г. Геническ, </w:t>
      </w:r>
      <w:proofErr w:type="spellStart"/>
      <w:r w:rsidRPr="00957F9A">
        <w:rPr>
          <w:bCs/>
          <w:sz w:val="28"/>
          <w:szCs w:val="28"/>
        </w:rPr>
        <w:t>Генический</w:t>
      </w:r>
      <w:proofErr w:type="spellEnd"/>
      <w:r w:rsidRPr="00957F9A">
        <w:rPr>
          <w:bCs/>
          <w:sz w:val="28"/>
          <w:szCs w:val="28"/>
        </w:rPr>
        <w:t xml:space="preserve"> район, Херсонская область, 103,5 МГц, 1 кВт, концепция вещания: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</w:p>
    <w:p w:rsidR="00AE3FC5" w:rsidRPr="00957F9A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КМВ ТЕЛЕКОМ</w:t>
      </w:r>
      <w:r>
        <w:rPr>
          <w:bCs/>
          <w:sz w:val="28"/>
          <w:szCs w:val="28"/>
        </w:rPr>
        <w:t xml:space="preserve">» </w:t>
      </w:r>
      <w:r w:rsidRPr="00957F9A">
        <w:rPr>
          <w:bCs/>
          <w:sz w:val="28"/>
          <w:szCs w:val="28"/>
        </w:rPr>
        <w:t>– г. Кисловодск (пункт установки передатчика – г. Пятигорск), Ставропольский край</w:t>
      </w:r>
      <w:r>
        <w:rPr>
          <w:bCs/>
          <w:sz w:val="28"/>
          <w:szCs w:val="28"/>
        </w:rPr>
        <w:t xml:space="preserve">, </w:t>
      </w:r>
      <w:r w:rsidRPr="00957F9A">
        <w:rPr>
          <w:bCs/>
          <w:sz w:val="28"/>
          <w:szCs w:val="28"/>
        </w:rPr>
        <w:t xml:space="preserve">92,3 МГц, </w:t>
      </w:r>
      <w:r>
        <w:rPr>
          <w:bCs/>
          <w:sz w:val="28"/>
          <w:szCs w:val="28"/>
        </w:rPr>
        <w:br/>
      </w:r>
      <w:r w:rsidRPr="00957F9A">
        <w:rPr>
          <w:bCs/>
          <w:sz w:val="28"/>
          <w:szCs w:val="28"/>
        </w:rPr>
        <w:t xml:space="preserve">0,5 кВт, концепция вещания: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</w:p>
    <w:p w:rsidR="00AE3FC5" w:rsidRPr="00957F9A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lastRenderedPageBreak/>
        <w:t xml:space="preserve">ООО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ЦЕНТР НОВЫХ ТЕХНОЛОГИЙ</w:t>
      </w:r>
      <w:r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 xml:space="preserve">– г. Кисловодск </w:t>
      </w:r>
      <w:r>
        <w:rPr>
          <w:bCs/>
          <w:sz w:val="28"/>
          <w:szCs w:val="28"/>
        </w:rPr>
        <w:br/>
      </w:r>
      <w:r w:rsidRPr="00957F9A">
        <w:rPr>
          <w:bCs/>
          <w:sz w:val="28"/>
          <w:szCs w:val="28"/>
        </w:rPr>
        <w:t xml:space="preserve">(пункт установки передатчика – г. Пятигорск), Ставропольский край, </w:t>
      </w:r>
      <w:r w:rsidRPr="00A30DAD">
        <w:rPr>
          <w:bCs/>
          <w:sz w:val="28"/>
          <w:szCs w:val="28"/>
        </w:rPr>
        <w:t>96,9 МГц, 0,5 кВт</w:t>
      </w:r>
      <w:r w:rsidRPr="00957F9A">
        <w:rPr>
          <w:bCs/>
          <w:sz w:val="28"/>
          <w:szCs w:val="28"/>
        </w:rPr>
        <w:t xml:space="preserve">, концепция вещания: </w:t>
      </w:r>
      <w:r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</w:p>
    <w:p w:rsidR="00AE3FC5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A30DAD">
        <w:rPr>
          <w:bCs/>
          <w:sz w:val="28"/>
          <w:szCs w:val="28"/>
        </w:rPr>
        <w:t xml:space="preserve">ЗАО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 xml:space="preserve">МЕЖГОСУДАРСТВЕННАЯ ТЕЛЕРАДИОКОМПАНИЯ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МИР</w:t>
      </w:r>
      <w:r>
        <w:rPr>
          <w:bCs/>
          <w:sz w:val="28"/>
          <w:szCs w:val="28"/>
        </w:rPr>
        <w:t xml:space="preserve">» </w:t>
      </w:r>
      <w:r w:rsidRPr="00A30DAD">
        <w:rPr>
          <w:bCs/>
          <w:sz w:val="28"/>
          <w:szCs w:val="28"/>
        </w:rPr>
        <w:t xml:space="preserve">– г. </w:t>
      </w:r>
      <w:proofErr w:type="spellStart"/>
      <w:r w:rsidRPr="00A30DAD">
        <w:rPr>
          <w:bCs/>
          <w:sz w:val="28"/>
          <w:szCs w:val="28"/>
        </w:rPr>
        <w:t>Мурино</w:t>
      </w:r>
      <w:proofErr w:type="spellEnd"/>
      <w:r w:rsidRPr="00A30DAD">
        <w:rPr>
          <w:bCs/>
          <w:sz w:val="28"/>
          <w:szCs w:val="28"/>
        </w:rPr>
        <w:t xml:space="preserve"> (пункт установки передатчика –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 xml:space="preserve">г. Санкт-Петербург), Всеволожский район, Ленинградская область, 93,7 МГц, 3 кВт, концепция вещания: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»;</w:t>
      </w:r>
    </w:p>
    <w:p w:rsidR="00AE3FC5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30DA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 xml:space="preserve">» </w:t>
      </w:r>
      <w:r w:rsidRPr="00A30DAD">
        <w:rPr>
          <w:bCs/>
          <w:sz w:val="28"/>
          <w:szCs w:val="28"/>
        </w:rPr>
        <w:t xml:space="preserve">– г. </w:t>
      </w:r>
      <w:proofErr w:type="spellStart"/>
      <w:r w:rsidRPr="00A30DAD">
        <w:rPr>
          <w:bCs/>
          <w:sz w:val="28"/>
          <w:szCs w:val="28"/>
        </w:rPr>
        <w:t>Мурино</w:t>
      </w:r>
      <w:proofErr w:type="spellEnd"/>
      <w:r w:rsidRPr="00A30DAD">
        <w:rPr>
          <w:bCs/>
          <w:sz w:val="28"/>
          <w:szCs w:val="28"/>
        </w:rPr>
        <w:t xml:space="preserve"> (пункт установки передатчика –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>г. Санкт-Петербург), Всеволожский район, Ленинградская область,</w:t>
      </w:r>
      <w:r w:rsidRPr="00A30DAD">
        <w:t xml:space="preserve"> </w:t>
      </w:r>
      <w:r w:rsidRPr="00A30DAD">
        <w:rPr>
          <w:bCs/>
          <w:sz w:val="28"/>
          <w:szCs w:val="28"/>
        </w:rPr>
        <w:t>94,5 МГц, 5 кВт</w:t>
      </w:r>
      <w:r>
        <w:rPr>
          <w:bCs/>
          <w:sz w:val="28"/>
          <w:szCs w:val="28"/>
        </w:rPr>
        <w:t xml:space="preserve">, </w:t>
      </w:r>
      <w:r w:rsidRPr="00A30DAD">
        <w:rPr>
          <w:bCs/>
          <w:sz w:val="28"/>
          <w:szCs w:val="28"/>
        </w:rPr>
        <w:t xml:space="preserve">концепция вещания: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>;</w:t>
      </w:r>
    </w:p>
    <w:p w:rsidR="00AE3FC5" w:rsidRPr="00A30DAD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30DAD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 xml:space="preserve"> – г. Наро-Фоминск (пункт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 xml:space="preserve">установки передатчика – г. Балашиха, ш. Объездное, </w:t>
      </w:r>
      <w:proofErr w:type="spellStart"/>
      <w:r w:rsidRPr="00A30DAD">
        <w:rPr>
          <w:bCs/>
          <w:sz w:val="28"/>
          <w:szCs w:val="28"/>
        </w:rPr>
        <w:t>влд</w:t>
      </w:r>
      <w:proofErr w:type="spellEnd"/>
      <w:r w:rsidRPr="00A30DAD">
        <w:rPr>
          <w:bCs/>
          <w:sz w:val="28"/>
          <w:szCs w:val="28"/>
        </w:rPr>
        <w:t xml:space="preserve">. 3), Московская область, 90,8 МГц, 8 кВт, концепция вещания: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>;</w:t>
      </w:r>
    </w:p>
    <w:p w:rsidR="00AE3FC5" w:rsidRPr="00A30DAD" w:rsidRDefault="00AE3FC5" w:rsidP="00AE3FC5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A30DAD">
        <w:rPr>
          <w:bCs/>
          <w:sz w:val="28"/>
          <w:szCs w:val="28"/>
        </w:rPr>
        <w:t xml:space="preserve"> ООО </w:t>
      </w:r>
      <w:r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 xml:space="preserve"> – г. Дмитров (пункт установки передатчика – г. Балашиха, ш. Объездное, </w:t>
      </w:r>
      <w:proofErr w:type="spellStart"/>
      <w:r w:rsidRPr="00A30DAD">
        <w:rPr>
          <w:bCs/>
          <w:sz w:val="28"/>
          <w:szCs w:val="28"/>
        </w:rPr>
        <w:t>влд</w:t>
      </w:r>
      <w:proofErr w:type="spellEnd"/>
      <w:r w:rsidRPr="00A30DAD">
        <w:rPr>
          <w:bCs/>
          <w:sz w:val="28"/>
          <w:szCs w:val="28"/>
        </w:rPr>
        <w:t>. 3), Московская область,</w:t>
      </w:r>
      <w:r w:rsidRPr="00A30DAD">
        <w:t xml:space="preserve"> </w:t>
      </w:r>
      <w:r w:rsidRPr="00A30DAD">
        <w:rPr>
          <w:bCs/>
          <w:sz w:val="28"/>
          <w:szCs w:val="28"/>
        </w:rPr>
        <w:t xml:space="preserve">90,8 МГц,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>8 кВт,</w:t>
      </w:r>
      <w:r>
        <w:rPr>
          <w:bCs/>
          <w:sz w:val="28"/>
          <w:szCs w:val="28"/>
        </w:rPr>
        <w:t xml:space="preserve"> концепция вещания: «свободная».</w:t>
      </w:r>
    </w:p>
    <w:p w:rsidR="00AE3FC5" w:rsidRDefault="00AE3FC5" w:rsidP="00AE3FC5">
      <w:pPr>
        <w:jc w:val="both"/>
        <w:rPr>
          <w:bCs/>
          <w:sz w:val="28"/>
          <w:szCs w:val="28"/>
        </w:rPr>
      </w:pPr>
    </w:p>
    <w:p w:rsidR="00AE3FC5" w:rsidRPr="00BC01E2" w:rsidRDefault="00AE3FC5" w:rsidP="00AE3FC5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средств, в размере разницы между установленной единовременной платой и размером конкурсного взноса по следующим реквизитам 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(действуют с 01.09.2023):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БАНКА  РОССИИ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>// Межрегиональное операционное УФК  г. Москва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Номер единого казначейского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счета  40102810045370000002</w:t>
      </w:r>
      <w:proofErr w:type="gramEnd"/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FC5" w:rsidRPr="00B966EF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AE3FC5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AE3FC5" w:rsidRDefault="00AE3FC5" w:rsidP="00AE3FC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FC5" w:rsidRPr="001F5B7B" w:rsidRDefault="00AE3FC5" w:rsidP="00AE3FC5">
      <w:pPr>
        <w:pStyle w:val="31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 xml:space="preserve">Победитель Конкурса представляет организатору Конкурса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  <w:t>2 рабочих дней со дня перечисления денежных средств.</w:t>
      </w:r>
    </w:p>
    <w:p w:rsidR="00AE3FC5" w:rsidRPr="001F5B7B" w:rsidRDefault="00AE3FC5" w:rsidP="00AE3FC5">
      <w:pPr>
        <w:pStyle w:val="a4"/>
        <w:ind w:firstLine="720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</w:t>
      </w:r>
      <w:r w:rsidRPr="001F5B7B">
        <w:rPr>
          <w:bCs/>
          <w:sz w:val="28"/>
          <w:szCs w:val="28"/>
        </w:rPr>
        <w:lastRenderedPageBreak/>
        <w:t xml:space="preserve">получить в этот же период времени. По истечении указанного срока документы подлежат уничтожению. </w:t>
      </w:r>
    </w:p>
    <w:p w:rsidR="00AE3FC5" w:rsidRPr="001F5B7B" w:rsidRDefault="00AE3FC5" w:rsidP="00AE3FC5">
      <w:pPr>
        <w:pStyle w:val="a4"/>
        <w:ind w:firstLine="720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</w:rPr>
        <w:br/>
        <w:t xml:space="preserve">2 лет с даты подписания протокола Федеральной конкурсной комиссии </w:t>
      </w:r>
      <w:r w:rsidRPr="00CC6946">
        <w:rPr>
          <w:bCs/>
          <w:sz w:val="28"/>
          <w:szCs w:val="28"/>
        </w:rPr>
        <w:br/>
      </w:r>
      <w:r w:rsidRPr="001F5B7B">
        <w:rPr>
          <w:bCs/>
          <w:sz w:val="28"/>
          <w:szCs w:val="28"/>
        </w:rPr>
        <w:t>по телерадиовещанию об итогах конкурса.</w:t>
      </w:r>
    </w:p>
    <w:p w:rsidR="00AE3FC5" w:rsidRPr="001F5B7B" w:rsidRDefault="00AE3FC5" w:rsidP="00AE3FC5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случаях, установленных пунктом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AE3FC5" w:rsidRPr="001F5B7B" w:rsidRDefault="00AE3FC5" w:rsidP="00AE3FC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E3FC5" w:rsidRPr="001F5B7B" w:rsidRDefault="00AE3FC5" w:rsidP="00AE3FC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</w:t>
      </w:r>
      <w:proofErr w:type="spell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23 Положения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25.</w:t>
      </w:r>
    </w:p>
    <w:p w:rsidR="00AE3FC5" w:rsidRPr="001F5B7B" w:rsidRDefault="00AE3FC5" w:rsidP="00AE3FC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AE3FC5" w:rsidRPr="001F5B7B" w:rsidRDefault="00AE3FC5" w:rsidP="00AE3FC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AE3FC5" w:rsidRPr="008729E3" w:rsidRDefault="00AE3FC5" w:rsidP="00AE3FC5">
      <w:pPr>
        <w:pStyle w:val="a4"/>
        <w:ind w:firstLine="720"/>
        <w:rPr>
          <w:sz w:val="28"/>
          <w:szCs w:val="28"/>
        </w:rPr>
      </w:pPr>
    </w:p>
    <w:p w:rsidR="00AE3FC5" w:rsidRPr="00317787" w:rsidRDefault="00AE3FC5" w:rsidP="00AE3FC5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p w:rsidR="00B049DE" w:rsidRPr="00AE3FC5" w:rsidRDefault="00B049DE" w:rsidP="00AE3FC5">
      <w:bookmarkStart w:id="1" w:name="_GoBack"/>
      <w:bookmarkEnd w:id="1"/>
    </w:p>
    <w:sectPr w:rsidR="00B049DE" w:rsidRPr="00AE3FC5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 w15:restartNumberingAfterBreak="0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 w15:restartNumberingAfterBreak="0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 w15:restartNumberingAfterBreak="0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 w15:restartNumberingAfterBreak="0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 w15:restartNumberingAfterBreak="0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 w15:restartNumberingAfterBreak="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 w15:restartNumberingAfterBreak="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 w15:restartNumberingAfterBreak="0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 w15:restartNumberingAfterBreak="0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 w15:restartNumberingAfterBreak="0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8" w15:restartNumberingAfterBreak="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7" w15:restartNumberingAfterBreak="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 w15:restartNumberingAfterBreak="0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29"/>
  </w:num>
  <w:num w:numId="6">
    <w:abstractNumId w:val="9"/>
  </w:num>
  <w:num w:numId="7">
    <w:abstractNumId w:val="34"/>
  </w:num>
  <w:num w:numId="8">
    <w:abstractNumId w:val="15"/>
  </w:num>
  <w:num w:numId="9">
    <w:abstractNumId w:val="2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16"/>
  </w:num>
  <w:num w:numId="14">
    <w:abstractNumId w:val="18"/>
  </w:num>
  <w:num w:numId="15">
    <w:abstractNumId w:val="20"/>
  </w:num>
  <w:num w:numId="16">
    <w:abstractNumId w:val="39"/>
  </w:num>
  <w:num w:numId="17">
    <w:abstractNumId w:val="10"/>
  </w:num>
  <w:num w:numId="18">
    <w:abstractNumId w:val="19"/>
  </w:num>
  <w:num w:numId="19">
    <w:abstractNumId w:val="5"/>
  </w:num>
  <w:num w:numId="20">
    <w:abstractNumId w:val="17"/>
  </w:num>
  <w:num w:numId="21">
    <w:abstractNumId w:val="27"/>
  </w:num>
  <w:num w:numId="22">
    <w:abstractNumId w:val="37"/>
  </w:num>
  <w:num w:numId="23">
    <w:abstractNumId w:val="23"/>
  </w:num>
  <w:num w:numId="24">
    <w:abstractNumId w:val="26"/>
  </w:num>
  <w:num w:numId="25">
    <w:abstractNumId w:val="21"/>
  </w:num>
  <w:num w:numId="26">
    <w:abstractNumId w:val="36"/>
  </w:num>
  <w:num w:numId="27">
    <w:abstractNumId w:val="2"/>
  </w:num>
  <w:num w:numId="28">
    <w:abstractNumId w:val="7"/>
  </w:num>
  <w:num w:numId="29">
    <w:abstractNumId w:val="12"/>
  </w:num>
  <w:num w:numId="30">
    <w:abstractNumId w:val="22"/>
  </w:num>
  <w:num w:numId="31">
    <w:abstractNumId w:val="41"/>
  </w:num>
  <w:num w:numId="32">
    <w:abstractNumId w:val="31"/>
  </w:num>
  <w:num w:numId="33">
    <w:abstractNumId w:val="28"/>
  </w:num>
  <w:num w:numId="34">
    <w:abstractNumId w:val="8"/>
  </w:num>
  <w:num w:numId="35">
    <w:abstractNumId w:val="13"/>
  </w:num>
  <w:num w:numId="36">
    <w:abstractNumId w:val="30"/>
  </w:num>
  <w:num w:numId="37">
    <w:abstractNumId w:val="33"/>
  </w:num>
  <w:num w:numId="38">
    <w:abstractNumId w:val="38"/>
  </w:num>
  <w:num w:numId="39">
    <w:abstractNumId w:val="11"/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4D79"/>
    <w:rsid w:val="000207AB"/>
    <w:rsid w:val="000244A6"/>
    <w:rsid w:val="0002588F"/>
    <w:rsid w:val="00036B43"/>
    <w:rsid w:val="00043A73"/>
    <w:rsid w:val="000523AF"/>
    <w:rsid w:val="0005312F"/>
    <w:rsid w:val="00060190"/>
    <w:rsid w:val="000634AE"/>
    <w:rsid w:val="00066CE7"/>
    <w:rsid w:val="00071D8C"/>
    <w:rsid w:val="00081502"/>
    <w:rsid w:val="00084FE2"/>
    <w:rsid w:val="000949FA"/>
    <w:rsid w:val="000A0B6B"/>
    <w:rsid w:val="000A5DD1"/>
    <w:rsid w:val="000B0B0A"/>
    <w:rsid w:val="000B0FE8"/>
    <w:rsid w:val="000B7A83"/>
    <w:rsid w:val="000D4ADD"/>
    <w:rsid w:val="000D4BEB"/>
    <w:rsid w:val="000E0AB9"/>
    <w:rsid w:val="000E600E"/>
    <w:rsid w:val="000E6FFA"/>
    <w:rsid w:val="000F5621"/>
    <w:rsid w:val="001052DC"/>
    <w:rsid w:val="00105FD4"/>
    <w:rsid w:val="001075BB"/>
    <w:rsid w:val="001076B9"/>
    <w:rsid w:val="00107AD3"/>
    <w:rsid w:val="00113235"/>
    <w:rsid w:val="001162E7"/>
    <w:rsid w:val="00130661"/>
    <w:rsid w:val="00130B7F"/>
    <w:rsid w:val="001361A3"/>
    <w:rsid w:val="00136553"/>
    <w:rsid w:val="001453AE"/>
    <w:rsid w:val="00155271"/>
    <w:rsid w:val="00166CE7"/>
    <w:rsid w:val="0017161A"/>
    <w:rsid w:val="00185EC2"/>
    <w:rsid w:val="0019160D"/>
    <w:rsid w:val="0019173A"/>
    <w:rsid w:val="001A3528"/>
    <w:rsid w:val="001A693D"/>
    <w:rsid w:val="001C1F47"/>
    <w:rsid w:val="001C7287"/>
    <w:rsid w:val="001D0AE3"/>
    <w:rsid w:val="001D6AAE"/>
    <w:rsid w:val="001E110E"/>
    <w:rsid w:val="001E6A44"/>
    <w:rsid w:val="001F0BFF"/>
    <w:rsid w:val="00210E9F"/>
    <w:rsid w:val="00212FB1"/>
    <w:rsid w:val="0021711D"/>
    <w:rsid w:val="00233E51"/>
    <w:rsid w:val="00235D35"/>
    <w:rsid w:val="0024470C"/>
    <w:rsid w:val="00247D73"/>
    <w:rsid w:val="002559AB"/>
    <w:rsid w:val="00265649"/>
    <w:rsid w:val="002658B8"/>
    <w:rsid w:val="00275847"/>
    <w:rsid w:val="002835CD"/>
    <w:rsid w:val="0028614F"/>
    <w:rsid w:val="002948DC"/>
    <w:rsid w:val="002D4ECD"/>
    <w:rsid w:val="002F12F8"/>
    <w:rsid w:val="002F1703"/>
    <w:rsid w:val="002F69FB"/>
    <w:rsid w:val="00306521"/>
    <w:rsid w:val="00307312"/>
    <w:rsid w:val="003153DC"/>
    <w:rsid w:val="003216E8"/>
    <w:rsid w:val="00323B99"/>
    <w:rsid w:val="00342221"/>
    <w:rsid w:val="00356489"/>
    <w:rsid w:val="0035670C"/>
    <w:rsid w:val="003660CC"/>
    <w:rsid w:val="003723A4"/>
    <w:rsid w:val="00387F9E"/>
    <w:rsid w:val="003A120E"/>
    <w:rsid w:val="003B724C"/>
    <w:rsid w:val="003B7A9F"/>
    <w:rsid w:val="003C083C"/>
    <w:rsid w:val="003C4C03"/>
    <w:rsid w:val="003C6B16"/>
    <w:rsid w:val="003D5988"/>
    <w:rsid w:val="003D7820"/>
    <w:rsid w:val="003E1577"/>
    <w:rsid w:val="003F36D0"/>
    <w:rsid w:val="003F5E4D"/>
    <w:rsid w:val="00400BB2"/>
    <w:rsid w:val="00412B86"/>
    <w:rsid w:val="004137C7"/>
    <w:rsid w:val="00417915"/>
    <w:rsid w:val="0042252E"/>
    <w:rsid w:val="00425F96"/>
    <w:rsid w:val="00430B2F"/>
    <w:rsid w:val="00431BCA"/>
    <w:rsid w:val="00435D49"/>
    <w:rsid w:val="00474952"/>
    <w:rsid w:val="00474D2C"/>
    <w:rsid w:val="00475254"/>
    <w:rsid w:val="00482288"/>
    <w:rsid w:val="00483EE8"/>
    <w:rsid w:val="004977BE"/>
    <w:rsid w:val="004B0F45"/>
    <w:rsid w:val="004B5FED"/>
    <w:rsid w:val="004C3F06"/>
    <w:rsid w:val="004E57CA"/>
    <w:rsid w:val="005018D6"/>
    <w:rsid w:val="00502463"/>
    <w:rsid w:val="005137EC"/>
    <w:rsid w:val="005160EA"/>
    <w:rsid w:val="00535C94"/>
    <w:rsid w:val="0054276F"/>
    <w:rsid w:val="00552983"/>
    <w:rsid w:val="005817DE"/>
    <w:rsid w:val="005877D1"/>
    <w:rsid w:val="005A4213"/>
    <w:rsid w:val="005D383F"/>
    <w:rsid w:val="005D6710"/>
    <w:rsid w:val="005D6D6A"/>
    <w:rsid w:val="005E58E0"/>
    <w:rsid w:val="005F2219"/>
    <w:rsid w:val="005F3048"/>
    <w:rsid w:val="00605BC9"/>
    <w:rsid w:val="0060642E"/>
    <w:rsid w:val="00625299"/>
    <w:rsid w:val="006340E4"/>
    <w:rsid w:val="006453FD"/>
    <w:rsid w:val="00646D5F"/>
    <w:rsid w:val="00647C11"/>
    <w:rsid w:val="00653738"/>
    <w:rsid w:val="0065540C"/>
    <w:rsid w:val="00657FDC"/>
    <w:rsid w:val="006620CF"/>
    <w:rsid w:val="0066330A"/>
    <w:rsid w:val="00663E2D"/>
    <w:rsid w:val="00670883"/>
    <w:rsid w:val="00673A0D"/>
    <w:rsid w:val="006A72CA"/>
    <w:rsid w:val="006B14A5"/>
    <w:rsid w:val="006B7A26"/>
    <w:rsid w:val="006F078F"/>
    <w:rsid w:val="00704CA5"/>
    <w:rsid w:val="00706201"/>
    <w:rsid w:val="00736391"/>
    <w:rsid w:val="00737DE9"/>
    <w:rsid w:val="00745FC9"/>
    <w:rsid w:val="00773453"/>
    <w:rsid w:val="00773CBB"/>
    <w:rsid w:val="00786907"/>
    <w:rsid w:val="00791CC1"/>
    <w:rsid w:val="007A2F16"/>
    <w:rsid w:val="007B0837"/>
    <w:rsid w:val="007B7951"/>
    <w:rsid w:val="00801391"/>
    <w:rsid w:val="0081136A"/>
    <w:rsid w:val="008215C7"/>
    <w:rsid w:val="00821BA7"/>
    <w:rsid w:val="00825E07"/>
    <w:rsid w:val="00827A4F"/>
    <w:rsid w:val="00827C69"/>
    <w:rsid w:val="0084232D"/>
    <w:rsid w:val="0085135C"/>
    <w:rsid w:val="00851972"/>
    <w:rsid w:val="0086706D"/>
    <w:rsid w:val="0087143C"/>
    <w:rsid w:val="00880734"/>
    <w:rsid w:val="00897F30"/>
    <w:rsid w:val="008A2555"/>
    <w:rsid w:val="008A3C08"/>
    <w:rsid w:val="008A4C8F"/>
    <w:rsid w:val="008A5D34"/>
    <w:rsid w:val="008B50FC"/>
    <w:rsid w:val="008D56F3"/>
    <w:rsid w:val="008F0357"/>
    <w:rsid w:val="008F42F7"/>
    <w:rsid w:val="008F4784"/>
    <w:rsid w:val="00900947"/>
    <w:rsid w:val="00900BB7"/>
    <w:rsid w:val="00900E43"/>
    <w:rsid w:val="00907ADD"/>
    <w:rsid w:val="00913CDE"/>
    <w:rsid w:val="00914E5A"/>
    <w:rsid w:val="00923C99"/>
    <w:rsid w:val="009346F6"/>
    <w:rsid w:val="00943C3A"/>
    <w:rsid w:val="00951B77"/>
    <w:rsid w:val="009566DA"/>
    <w:rsid w:val="009622C5"/>
    <w:rsid w:val="00962430"/>
    <w:rsid w:val="00971DC0"/>
    <w:rsid w:val="00977183"/>
    <w:rsid w:val="00980397"/>
    <w:rsid w:val="00981691"/>
    <w:rsid w:val="009822B6"/>
    <w:rsid w:val="009A0526"/>
    <w:rsid w:val="009A48C3"/>
    <w:rsid w:val="009B4F87"/>
    <w:rsid w:val="009C17F9"/>
    <w:rsid w:val="009D5203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15362"/>
    <w:rsid w:val="00A162FF"/>
    <w:rsid w:val="00A239BA"/>
    <w:rsid w:val="00A308C6"/>
    <w:rsid w:val="00A43E49"/>
    <w:rsid w:val="00A71A3C"/>
    <w:rsid w:val="00A93793"/>
    <w:rsid w:val="00A95A18"/>
    <w:rsid w:val="00A96383"/>
    <w:rsid w:val="00A96D03"/>
    <w:rsid w:val="00AB6DAE"/>
    <w:rsid w:val="00AE2127"/>
    <w:rsid w:val="00AE3FC5"/>
    <w:rsid w:val="00AF2211"/>
    <w:rsid w:val="00AF4187"/>
    <w:rsid w:val="00B049DE"/>
    <w:rsid w:val="00B14851"/>
    <w:rsid w:val="00B15591"/>
    <w:rsid w:val="00B16E84"/>
    <w:rsid w:val="00B32C6F"/>
    <w:rsid w:val="00B41B67"/>
    <w:rsid w:val="00B42413"/>
    <w:rsid w:val="00B44961"/>
    <w:rsid w:val="00B44CB4"/>
    <w:rsid w:val="00B51122"/>
    <w:rsid w:val="00B530CD"/>
    <w:rsid w:val="00B558FC"/>
    <w:rsid w:val="00B55FF4"/>
    <w:rsid w:val="00B576C7"/>
    <w:rsid w:val="00B607AC"/>
    <w:rsid w:val="00B65903"/>
    <w:rsid w:val="00B958A7"/>
    <w:rsid w:val="00BA0122"/>
    <w:rsid w:val="00BB7E83"/>
    <w:rsid w:val="00BD48A0"/>
    <w:rsid w:val="00BD50B4"/>
    <w:rsid w:val="00BD7A93"/>
    <w:rsid w:val="00BE2617"/>
    <w:rsid w:val="00BF0B93"/>
    <w:rsid w:val="00BF7C19"/>
    <w:rsid w:val="00C052E2"/>
    <w:rsid w:val="00C14847"/>
    <w:rsid w:val="00C15C54"/>
    <w:rsid w:val="00C258DE"/>
    <w:rsid w:val="00C536C8"/>
    <w:rsid w:val="00C53936"/>
    <w:rsid w:val="00C660DB"/>
    <w:rsid w:val="00C711AF"/>
    <w:rsid w:val="00C726AB"/>
    <w:rsid w:val="00C72CFD"/>
    <w:rsid w:val="00C803A6"/>
    <w:rsid w:val="00C85A2C"/>
    <w:rsid w:val="00C91328"/>
    <w:rsid w:val="00C949C6"/>
    <w:rsid w:val="00CA4D41"/>
    <w:rsid w:val="00CA50EB"/>
    <w:rsid w:val="00CA7358"/>
    <w:rsid w:val="00CC3F49"/>
    <w:rsid w:val="00CC4678"/>
    <w:rsid w:val="00CD7784"/>
    <w:rsid w:val="00CE0C2B"/>
    <w:rsid w:val="00CE1077"/>
    <w:rsid w:val="00CE1E53"/>
    <w:rsid w:val="00CE4E14"/>
    <w:rsid w:val="00CF7397"/>
    <w:rsid w:val="00CF7A6A"/>
    <w:rsid w:val="00D011DE"/>
    <w:rsid w:val="00D01DD4"/>
    <w:rsid w:val="00D448E8"/>
    <w:rsid w:val="00D453C0"/>
    <w:rsid w:val="00D635E0"/>
    <w:rsid w:val="00D66E12"/>
    <w:rsid w:val="00D8046A"/>
    <w:rsid w:val="00D85791"/>
    <w:rsid w:val="00D85D52"/>
    <w:rsid w:val="00D9574E"/>
    <w:rsid w:val="00DA470C"/>
    <w:rsid w:val="00DC4BE0"/>
    <w:rsid w:val="00DC5B16"/>
    <w:rsid w:val="00DF2628"/>
    <w:rsid w:val="00DF5F22"/>
    <w:rsid w:val="00DF74A0"/>
    <w:rsid w:val="00DF772D"/>
    <w:rsid w:val="00E00840"/>
    <w:rsid w:val="00E14D2F"/>
    <w:rsid w:val="00E2510E"/>
    <w:rsid w:val="00E361F8"/>
    <w:rsid w:val="00E37281"/>
    <w:rsid w:val="00E46AD4"/>
    <w:rsid w:val="00E55620"/>
    <w:rsid w:val="00E62BFF"/>
    <w:rsid w:val="00E63228"/>
    <w:rsid w:val="00E67009"/>
    <w:rsid w:val="00E804C7"/>
    <w:rsid w:val="00E92667"/>
    <w:rsid w:val="00E97C5B"/>
    <w:rsid w:val="00EA074B"/>
    <w:rsid w:val="00EB4872"/>
    <w:rsid w:val="00EC3174"/>
    <w:rsid w:val="00EE0144"/>
    <w:rsid w:val="00EE0CEB"/>
    <w:rsid w:val="00EE4E82"/>
    <w:rsid w:val="00EF252E"/>
    <w:rsid w:val="00EF50B8"/>
    <w:rsid w:val="00F046D1"/>
    <w:rsid w:val="00F05E17"/>
    <w:rsid w:val="00F22581"/>
    <w:rsid w:val="00F46025"/>
    <w:rsid w:val="00F53FA4"/>
    <w:rsid w:val="00F57E66"/>
    <w:rsid w:val="00F82706"/>
    <w:rsid w:val="00F91A55"/>
    <w:rsid w:val="00FC6FA0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BE3A4-0C17-4ADE-BB51-0771A03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93"/>
  </w:style>
  <w:style w:type="paragraph" w:styleId="1">
    <w:name w:val="heading 1"/>
    <w:basedOn w:val="a"/>
    <w:next w:val="a"/>
    <w:qFormat/>
    <w:rsid w:val="00BF0B93"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0B93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B93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B93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B93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B93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F0B93"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F0B93"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F0B93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B93"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rsid w:val="00BF0B93"/>
    <w:pPr>
      <w:spacing w:line="240" w:lineRule="atLeast"/>
      <w:ind w:firstLine="740"/>
      <w:jc w:val="both"/>
    </w:pPr>
    <w:rPr>
      <w:snapToGrid w:val="0"/>
      <w:sz w:val="24"/>
    </w:rPr>
  </w:style>
  <w:style w:type="paragraph" w:styleId="31">
    <w:name w:val="Body Text Indent 3"/>
    <w:basedOn w:val="a"/>
    <w:rsid w:val="00BF0B93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rsid w:val="00BF0B93"/>
    <w:pPr>
      <w:jc w:val="both"/>
    </w:pPr>
    <w:rPr>
      <w:sz w:val="24"/>
    </w:rPr>
  </w:style>
  <w:style w:type="paragraph" w:styleId="22">
    <w:name w:val="Body Text 2"/>
    <w:basedOn w:val="a"/>
    <w:rsid w:val="00BF0B93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rsid w:val="00BF0B93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sid w:val="00BF0B9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C7287"/>
    <w:rPr>
      <w:b/>
      <w:bCs/>
    </w:rPr>
  </w:style>
  <w:style w:type="character" w:customStyle="1" w:styleId="a5">
    <w:name w:val="Основной текст Знак"/>
    <w:link w:val="a4"/>
    <w:locked/>
    <w:rsid w:val="00C660DB"/>
    <w:rPr>
      <w:sz w:val="24"/>
      <w:lang w:val="ru-RU" w:eastAsia="ru-RU" w:bidi="ar-SA"/>
    </w:rPr>
  </w:style>
  <w:style w:type="paragraph" w:customStyle="1" w:styleId="Default">
    <w:name w:val="Default"/>
    <w:rsid w:val="00C660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1">
    <w:name w:val="Основной текст с отступом 2 Знак"/>
    <w:link w:val="20"/>
    <w:rsid w:val="000F5621"/>
    <w:rPr>
      <w:snapToGrid w:val="0"/>
      <w:sz w:val="24"/>
      <w:lang w:val="ru-RU" w:eastAsia="ru-RU" w:bidi="ar-SA"/>
    </w:rPr>
  </w:style>
  <w:style w:type="character" w:customStyle="1" w:styleId="aa">
    <w:name w:val="Знак Знак"/>
    <w:rsid w:val="000F5621"/>
    <w:rPr>
      <w:sz w:val="24"/>
    </w:rPr>
  </w:style>
  <w:style w:type="character" w:customStyle="1" w:styleId="ab">
    <w:name w:val="Знак Знак"/>
    <w:locked/>
    <w:rsid w:val="001076B9"/>
    <w:rPr>
      <w:sz w:val="24"/>
      <w:lang w:bidi="ar-SA"/>
    </w:rPr>
  </w:style>
  <w:style w:type="character" w:styleId="ac">
    <w:name w:val="Hyperlink"/>
    <w:basedOn w:val="a0"/>
    <w:rsid w:val="001076B9"/>
    <w:rPr>
      <w:color w:val="0000FF"/>
      <w:u w:val="single"/>
    </w:rPr>
  </w:style>
  <w:style w:type="paragraph" w:customStyle="1" w:styleId="ConsPlusNormal">
    <w:name w:val="ConsPlusNormal"/>
    <w:rsid w:val="00435D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35D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B14851"/>
    <w:rPr>
      <w:rFonts w:ascii="Arial" w:hAnsi="Arial" w:cs="Arial"/>
      <w:b/>
      <w:bCs/>
      <w:sz w:val="26"/>
      <w:szCs w:val="26"/>
    </w:rPr>
  </w:style>
  <w:style w:type="table" w:styleId="ad">
    <w:name w:val="Table Grid"/>
    <w:basedOn w:val="a1"/>
    <w:rsid w:val="00B1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047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15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688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00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149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917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3369.125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/>
  <LinksUpToDate>false</LinksUpToDate>
  <CharactersWithSpaces>7473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Радио</cp:lastModifiedBy>
  <cp:revision>2</cp:revision>
  <cp:lastPrinted>2011-01-27T08:30:00Z</cp:lastPrinted>
  <dcterms:created xsi:type="dcterms:W3CDTF">2024-06-27T08:14:00Z</dcterms:created>
  <dcterms:modified xsi:type="dcterms:W3CDTF">2024-06-27T08:14:00Z</dcterms:modified>
</cp:coreProperties>
</file>